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44" w:rsidRDefault="00B33344" w:rsidP="00B33344">
      <w:pPr>
        <w:pStyle w:val="3"/>
        <w:snapToGrid w:val="0"/>
        <w:jc w:val="center"/>
      </w:pPr>
      <w:r>
        <w:rPr>
          <w:rFonts w:hint="eastAsia"/>
        </w:rPr>
        <w:t>第四编</w:t>
      </w:r>
      <w:r>
        <w:t xml:space="preserve"> </w:t>
      </w:r>
      <w:r>
        <w:rPr>
          <w:rFonts w:hint="eastAsia"/>
        </w:rPr>
        <w:t>自然科学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57"/>
        <w:gridCol w:w="2457"/>
        <w:gridCol w:w="2457"/>
      </w:tblGrid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N／Q，T／X综合性科学技术类核心期刊表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科学通报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清华大学学报．自然科学版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中国科学．技术科学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西安交通大学学报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北京大学学报．自然科学版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中南大学学报．自然科学版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浙江大学学报．工学版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同济大学学报．自然科学版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哈尔滨工业大学学报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东南大学学报．自然科学版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华中科技大学学报．自然科学版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上海交通大学学报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中山大学学报．自然科学版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华南理工大学学报．自然科学版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东北大学学报．自然科学版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南京大学学报．自然科学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四川大学学报．工程科学版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18 吉林大学学报．工学版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19 北京科技大学学报(改名为：工程科学学报)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20 湖南大学学报．自然科学版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21 西南交通大学学报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22 兰州大学学报．自然科学版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23 天津大学学报(改名为：天津大学学报．自然科学与工程技术版)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24 北京理工大学学报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25 武汉大学学报．理学版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26 河海大学学报．自然科学版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27 重庆大学学报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28 江苏大学学报．自然科学版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29 大连理工大学学报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30 厦门大学学报．自然科学版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31 国防科技大学学报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32 东北师大学报．自然科学版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33 哈尔滨工程大学学报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34 武汉理工大学学报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35 云南大学学报．自然科学版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36 北京工业大学学报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37 山东大学学报．理学版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38 中国科学技术大学学报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39 西南大学学报．自然科学版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40 四川大学学报．自然科学版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41 应用基础与工程科学学报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42 北京师范大学学报．自然科学版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43 华东理工大学学报．自然科学版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44 北京化工大学学报．自然科学版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45 西北工业大学学报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46 吉林大学学报．理学版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47 北京交通大学学报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48 西北大学学报．自然科学版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49 武汉大学学报．工学版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50 中国工程科学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51 华东师范大学学报．自然科学版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52 南京理工大学学报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53 应用科学学报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54 南京工业大学学报．自然科学版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55 广西大学学报．自然科学版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56 陕西师范大学学报．自然科学版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57 浙江大学学报．理学版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58 四川师范大学学报．自然科学版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59 空军工程大学学报．自然科学版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60 辽宁工程技术大学学报．自然科学版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61 合肥工业大学学报．自然科学版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62 沈阳工业大学学报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63 济南大学学报．自然科学版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64 广西师范大学学报．自然科学版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65 湖南科技大学学报．自然科学版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66 解放军理工大学学</w:t>
            </w: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67 深圳大学学报．理工版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68 中国科学院研究生院学报(改名为：中国科学院大学学报)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69 高技术通讯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70 西南师范大学学报．自然科学版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71 内蒙古大学学报．自然科学版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72 重庆师范大学学报．自然科学版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73 上海大学学报．自然科学版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74 南京师大学报．自然科学版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75 海军工程大学学报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76 山东大学学报．工学版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77 福州大学学报．自然科学版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78 西安理工大学学报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79 复旦学报．自然科学版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80 郑州大学学报．工学版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81 扬州大学学报．自然科学版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82 西北师范大学学报．自然科学版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83 河南师范大学学报．自然科学版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84 兰州理工大学学报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85 福建师范大学学报．自然科学版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86 湖南师范大学自然科学学报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87 天津工业大学学报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88 南开大学学报．自然科学版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89 桂林理工大学学报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90 华中师范大学学报．自然科学版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91 太原理工大学学报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92 信阳师范学院学报．自然科学版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93 南昌大学学报．理科版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94 华南师范大学学报．自然科学版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95 浙江工业大学学报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96 山西大学学报．自然科学版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97 湘潭大学自然科学学报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98 科学技术与工程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99 江苏科技大学学报．自然科学版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100 东华大学学报．自然科学版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101 江西师范大学学报．自然科学版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102 郑州大学学报．理学版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103 武汉科技大学学报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104 河南科技大学学报．自然科学版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105 暨南大学学报．自然科学与医学版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106 华侨大学学报．自然科学版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107 黑龙江大学自然科学学报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108 西安科技大学学报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109 科技通报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110 安徽大学学报．自然科学版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111 河北大学学报．自然科学版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112 内蒙古师范大学学报．自然科学汉文版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113 上海理工大学学报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114 中北大学学报．自然科学版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115 哈尔滨理工大学学报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116 中国科技论文在线(改名为：中国科技论文)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117 燕山大学学报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118 新疆大学学报．自然科学版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119 天津科技大学学报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120 河南理工大学学报．自然科学版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121 中南民族大学学报．自然科学版</w:t>
            </w: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N自然科学总论类核心期刊表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系统工程理论与实践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中国科技史杂志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复杂系统与复杂性科学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自然科学史研究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自然辩证法研究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科学技术哲学研究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自然辩证法通讯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系统工程学报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系统工程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中国科学基金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实验室研究与探索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系统科学学报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科技导报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实验技术与管理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系统管理学报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O1数学类核心期刊表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数学学报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中国科学．数学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计算数学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应用数学学报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数学年刊．A辑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数学物理学报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工程数学学报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数学进展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高校应用数学学报．A辑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系统科学与数学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模糊系统与数学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数学的实践与认识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高等学校计算数学学报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应用数学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运筹学学报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应用概率统计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数学杂志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O3力学类核心期刊表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力学学报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爆炸与冲击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力学进展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4 固体力学学报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工程力学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6 计算力学学报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振动与冲击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实验力学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9 振动工程学报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力学季刊</w:t>
            </w: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11 应用数学和力学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应用力学学报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力学与实践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O</w:t>
            </w:r>
            <w:r w:rsidRPr="00CE4EFC">
              <w:rPr>
                <w:rFonts w:ascii="宋体" w:hAnsi="宋体" w:hint="eastAsia"/>
                <w:sz w:val="20"/>
                <w:szCs w:val="20"/>
              </w:rPr>
              <w:t>4物理学类核心期刊表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物理学报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光学学报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中国激光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发光学报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物理学进展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光子学报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声学学报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原子与分子物理学报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光谱学与光谱分析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中国科学．物理学、力学、天文学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量子电子学报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量子光学学报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物理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低温物理学报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计算物理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核聚变与等离子体物理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原子核物理评论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18 高压物理学报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19 大学物理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20 波谱学杂志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21 光散射学报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O</w:t>
            </w:r>
            <w:r w:rsidRPr="00CE4EFC">
              <w:rPr>
                <w:rFonts w:ascii="宋体" w:hAnsi="宋体" w:hint="eastAsia"/>
                <w:sz w:val="20"/>
                <w:szCs w:val="20"/>
              </w:rPr>
              <w:t>6，</w:t>
            </w:r>
            <w:r>
              <w:rPr>
                <w:rFonts w:ascii="宋体" w:hAnsi="宋体" w:hint="eastAsia"/>
                <w:sz w:val="20"/>
                <w:szCs w:val="20"/>
              </w:rPr>
              <w:t>O</w:t>
            </w:r>
            <w:r w:rsidRPr="00CE4EFC">
              <w:rPr>
                <w:rFonts w:ascii="宋体" w:hAnsi="宋体" w:hint="eastAsia"/>
                <w:sz w:val="20"/>
                <w:szCs w:val="20"/>
              </w:rPr>
              <w:t>7化学，晶体学类核心期刊表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分析化学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高等学校化学学报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化学学报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色谱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催化学报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物理化学学报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无机化学学报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分析测试学报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有机化学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分析试验室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分子催化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化学进展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中国科学．化学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理化检验．化学分册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分析科学学报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化学通报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质谱学报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18 化学研究与应用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19 分子科学学报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20 化学试剂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21 功能高分子学报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22 影像科学与光化学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23 人工晶体学报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P1天文学类核心期刊表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天文学报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天文学进展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P2测绘学类核心期刊表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测绘学报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武汉大学学报．信息科学版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测绘科学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测绘通报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大地测量与地球动力学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地球信息科学学报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遥感学报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测绘科学技术学报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P3地球物理学类核心期刊表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l 地球物理学报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地震地质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地震学报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地震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中国地震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地震工程与工程振动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地震研究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西北地震学报(改名为：地震工程学报)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地球物理学进展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水文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震灾防御技术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P4大气科学(气象学)类核心期刊表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大气科学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气象学报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高原气象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大气科学学报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立用气象学报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气象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气候与环境研究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气象科学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气候变化研究进展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热带气象学报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气象科技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P5地质学类核心期刊表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岩石学报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地质学报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矿床地质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地质论评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地学前缘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中国科学．地球科学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7 地质通报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地球科学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沉积学报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中国地质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大地构造与成矿学</w:t>
            </w: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12 地球学报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地球化学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地质科学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高校地质学报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岩矿测试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石油地球物理勘探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18 古地理学报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19 吉林大学学报．地球科学版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20 岩石矿物学杂志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21 第四纪研究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22 石油物探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23 现代地质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24 地质与勘探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25 矿物学报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26 矿物岩石地球化学通报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27 矿物岩石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28 地质科技情报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29 水文地质工程地质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30 地层学杂志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31 地质力学学报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lastRenderedPageBreak/>
              <w:t>P7海洋学类核心期刊表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海洋学报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海洋地质与第四纪地质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海洋科学进展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海洋与湖沼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热带海洋学报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海洋通报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海洋工程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海洋学研究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海洋环境科学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海洋科学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台湾海峡(改名为：应用海洋学学报)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海洋湖沼通报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K9，P9地理学类核心期刊表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地理学报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地理研究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地理科学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地理科学进展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人文地理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中国沙漠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中国历史地理论丛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经济地理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山地学报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地球科学进展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1l 干旱区地理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冰川冻土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地理与地理信息科学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中国岩溶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湿地科学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湖泊科学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干旱区研究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18 世界地理研究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19 干旱区资源与环境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Q(除Q94／Q98)生物科学(除植物学，动物学／人类学)类核心期刊表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生态学报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生物多样性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应用生态学报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生态学杂志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遗传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微生物学报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生物工程学报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水生生物学报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应用与环境生物学报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微生物学通报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生物化学与生物物理进展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12 中国生物工程杂志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13 古生物学报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14 中国生物化学与分子生物学报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15 生物技术通报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16 古脊椎动物学报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17 微体古生物学报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18 中国科学．生命科学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19 生物物理学报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20 生物技术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21 基因组学与应用生物学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Q94植物学类核心期刊表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植物生态学报</w:t>
            </w:r>
          </w:p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西北植物学报</w:t>
            </w:r>
          </w:p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植物学报</w:t>
            </w:r>
          </w:p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植物研究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植物科学学报</w:t>
            </w:r>
          </w:p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植物生理学报</w:t>
            </w:r>
          </w:p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菌物学报</w:t>
            </w:r>
          </w:p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植物分类与资源学报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9 广西植物</w:t>
            </w:r>
          </w:p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10 植物资源与环境学报</w:t>
            </w:r>
          </w:p>
          <w:p w:rsidR="00B33344" w:rsidRPr="00CE4EFC" w:rsidRDefault="00B33344" w:rsidP="00B15C39">
            <w:pPr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11 热带亚热带植物学报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33344" w:rsidRPr="00CE4EFC" w:rsidTr="00B15C39">
        <w:tc>
          <w:tcPr>
            <w:tcW w:w="2127" w:type="dxa"/>
          </w:tcPr>
          <w:p w:rsidR="00B33344" w:rsidRPr="00CE4EFC" w:rsidRDefault="00B33344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Q95／Q98动物学／人类学类核心期刊表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1 兽类学报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2 昆虫学报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3 动物学杂志</w:t>
            </w:r>
          </w:p>
          <w:p w:rsidR="00B33344" w:rsidRPr="00CE4EFC" w:rsidRDefault="00B33344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4 应用昆虫学报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5 人类学学报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6 四川动物</w:t>
            </w:r>
          </w:p>
          <w:p w:rsidR="00B33344" w:rsidRPr="00CE4EFC" w:rsidRDefault="00B33344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7 野生动物(改名为：野生动物学报)</w:t>
            </w:r>
          </w:p>
          <w:p w:rsidR="00B33344" w:rsidRPr="00CE4EFC" w:rsidRDefault="00B33344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CE4EFC">
              <w:rPr>
                <w:rFonts w:ascii="宋体" w:hAnsi="宋体" w:hint="eastAsia"/>
                <w:sz w:val="20"/>
                <w:szCs w:val="20"/>
              </w:rPr>
              <w:t>8 中国实验动物学报</w:t>
            </w:r>
          </w:p>
          <w:p w:rsidR="00B33344" w:rsidRPr="00CE4EFC" w:rsidRDefault="00B33344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B33344" w:rsidRPr="00BC3DD7" w:rsidRDefault="00B33344" w:rsidP="00B33344">
      <w:pPr>
        <w:rPr>
          <w:rFonts w:hint="eastAsia"/>
        </w:rPr>
      </w:pPr>
    </w:p>
    <w:p w:rsidR="000E7FD3" w:rsidRPr="00B33344" w:rsidRDefault="000E7FD3" w:rsidP="00B33344">
      <w:pPr>
        <w:rPr>
          <w:b/>
        </w:rPr>
      </w:pPr>
    </w:p>
    <w:sectPr w:rsidR="000E7FD3" w:rsidRPr="00B33344" w:rsidSect="000E7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344"/>
    <w:rsid w:val="000E7FD3"/>
    <w:rsid w:val="00B3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33344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3334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2015-10-12T03:27:00Z</dcterms:created>
  <dcterms:modified xsi:type="dcterms:W3CDTF">2015-10-12T03:27:00Z</dcterms:modified>
</cp:coreProperties>
</file>